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6C" w:rsidRPr="00181E75" w:rsidRDefault="00181E75" w:rsidP="007A2C3D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Biologie</w:t>
      </w:r>
    </w:p>
    <w:p w:rsidR="00EA2E6C" w:rsidRPr="00181E75" w:rsidRDefault="00EA2E6C" w:rsidP="007A2C3D">
      <w:pPr>
        <w:jc w:val="both"/>
        <w:rPr>
          <w:color w:val="000080"/>
          <w:sz w:val="28"/>
          <w:szCs w:val="28"/>
        </w:rPr>
      </w:pPr>
      <w:r w:rsidRPr="00181E75">
        <w:rPr>
          <w:color w:val="000080"/>
          <w:sz w:val="28"/>
          <w:szCs w:val="28"/>
        </w:rPr>
        <w:t xml:space="preserve">ročník: </w:t>
      </w:r>
      <w:r w:rsidR="00D5531D">
        <w:rPr>
          <w:color w:val="000080"/>
          <w:sz w:val="28"/>
          <w:szCs w:val="28"/>
        </w:rPr>
        <w:t>1</w:t>
      </w:r>
      <w:r w:rsidRPr="00181E75">
        <w:rPr>
          <w:color w:val="000080"/>
          <w:sz w:val="28"/>
          <w:szCs w:val="28"/>
        </w:rPr>
        <w:t>.</w:t>
      </w:r>
      <w:r w:rsidR="00324967" w:rsidRPr="00181E75">
        <w:rPr>
          <w:color w:val="000080"/>
          <w:sz w:val="28"/>
          <w:szCs w:val="28"/>
        </w:rPr>
        <w:t xml:space="preserve"> (O1)</w:t>
      </w:r>
    </w:p>
    <w:p w:rsidR="00EA2E6C" w:rsidRPr="00181E75" w:rsidRDefault="00EA2E6C" w:rsidP="007A2C3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4"/>
        <w:gridCol w:w="1338"/>
        <w:gridCol w:w="3017"/>
        <w:gridCol w:w="3830"/>
        <w:gridCol w:w="2000"/>
        <w:gridCol w:w="2263"/>
      </w:tblGrid>
      <w:tr w:rsidR="00EA2E6C" w:rsidRPr="00181E75">
        <w:tc>
          <w:tcPr>
            <w:tcW w:w="3528" w:type="dxa"/>
          </w:tcPr>
          <w:p w:rsidR="00EA2E6C" w:rsidRPr="00181E75" w:rsidRDefault="00EA2E6C" w:rsidP="007A2C3D">
            <w:pPr>
              <w:jc w:val="both"/>
            </w:pPr>
            <w:r w:rsidRPr="00181E75">
              <w:t>Školní očekávaný výstup</w:t>
            </w:r>
          </w:p>
        </w:tc>
        <w:tc>
          <w:tcPr>
            <w:tcW w:w="1564" w:type="dxa"/>
          </w:tcPr>
          <w:p w:rsidR="00EA2E6C" w:rsidRPr="00181E75" w:rsidRDefault="00EA2E6C" w:rsidP="007A2C3D">
            <w:pPr>
              <w:jc w:val="both"/>
            </w:pPr>
            <w:r w:rsidRPr="00181E75">
              <w:t>Výstup RVP (číslem)</w:t>
            </w:r>
          </w:p>
        </w:tc>
        <w:tc>
          <w:tcPr>
            <w:tcW w:w="3296" w:type="dxa"/>
          </w:tcPr>
          <w:p w:rsidR="00EA2E6C" w:rsidRPr="00181E75" w:rsidRDefault="00EA2E6C" w:rsidP="007A2C3D">
            <w:pPr>
              <w:jc w:val="both"/>
            </w:pPr>
            <w:r w:rsidRPr="00181E75">
              <w:t>Učivo</w:t>
            </w:r>
          </w:p>
        </w:tc>
        <w:tc>
          <w:tcPr>
            <w:tcW w:w="1796" w:type="dxa"/>
          </w:tcPr>
          <w:p w:rsidR="00EA2E6C" w:rsidRPr="00181E75" w:rsidRDefault="00EA2E6C" w:rsidP="007A2C3D">
            <w:pPr>
              <w:jc w:val="both"/>
            </w:pPr>
            <w:r w:rsidRPr="00181E75">
              <w:t xml:space="preserve">Téma </w:t>
            </w:r>
          </w:p>
        </w:tc>
        <w:tc>
          <w:tcPr>
            <w:tcW w:w="2546" w:type="dxa"/>
          </w:tcPr>
          <w:p w:rsidR="00EA2E6C" w:rsidRPr="00181E75" w:rsidRDefault="00EA2E6C" w:rsidP="007A2C3D">
            <w:pPr>
              <w:jc w:val="both"/>
            </w:pPr>
            <w:r w:rsidRPr="00181E75">
              <w:t>Průřezová témata</w:t>
            </w:r>
          </w:p>
        </w:tc>
        <w:tc>
          <w:tcPr>
            <w:tcW w:w="2546" w:type="dxa"/>
          </w:tcPr>
          <w:p w:rsidR="00EA2E6C" w:rsidRPr="00181E75" w:rsidRDefault="00EA2E6C" w:rsidP="007A2C3D">
            <w:pPr>
              <w:jc w:val="both"/>
            </w:pPr>
            <w:r w:rsidRPr="00181E75">
              <w:t>Mezipředmětové vztahy</w:t>
            </w:r>
          </w:p>
        </w:tc>
      </w:tr>
      <w:tr w:rsidR="00EA2E6C" w:rsidRPr="00181E75">
        <w:tc>
          <w:tcPr>
            <w:tcW w:w="3528" w:type="dxa"/>
          </w:tcPr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umí popsat buňku rostlinnou a živočišnou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zná rozdíl mezi rostlinnou a živočišnou buňkou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pracuje s mikroskopem, připraví jednoduchý mikroskopický preparát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umí popsat stavbu a funkci těla Trepky velké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rozdělí prvoky na bičíkovce, kořenonožce a výtrusovce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umí jednotlivé zástupce prvoků zcharakterizovat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vysvětlí vznik mnohobuněčného organismu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pochopí pojem kolonie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vysvětlí pojmy tkáň, orgán, orgánová soustava, organismus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 xml:space="preserve">Žák popíše vnitřní a vnější </w:t>
            </w:r>
            <w:r w:rsidRPr="00181E75">
              <w:lastRenderedPageBreak/>
              <w:t xml:space="preserve">stavbu těla </w:t>
            </w:r>
            <w:proofErr w:type="spellStart"/>
            <w:r w:rsidRPr="00181E75">
              <w:t>Nezmara</w:t>
            </w:r>
            <w:proofErr w:type="spellEnd"/>
            <w:r w:rsidRPr="00181E75">
              <w:t xml:space="preserve"> obecného, </w:t>
            </w:r>
            <w:proofErr w:type="spellStart"/>
            <w:r w:rsidRPr="00181E75">
              <w:t>Talířovky</w:t>
            </w:r>
            <w:proofErr w:type="spellEnd"/>
            <w:r w:rsidRPr="00181E75">
              <w:t xml:space="preserve"> ušaté a </w:t>
            </w:r>
            <w:proofErr w:type="spellStart"/>
            <w:r w:rsidRPr="00181E75">
              <w:t>korálnatců</w:t>
            </w:r>
            <w:proofErr w:type="spellEnd"/>
          </w:p>
          <w:p w:rsidR="00EA2E6C" w:rsidRPr="00181E75" w:rsidRDefault="00EA2E6C" w:rsidP="007A2C3D">
            <w:pPr>
              <w:jc w:val="both"/>
            </w:pPr>
            <w:r w:rsidRPr="00181E75">
              <w:t xml:space="preserve">Žák pochopí rozdíl mezi Nezmarem obecným, </w:t>
            </w:r>
            <w:proofErr w:type="spellStart"/>
            <w:r w:rsidRPr="00181E75">
              <w:t>Talířovkou</w:t>
            </w:r>
            <w:proofErr w:type="spellEnd"/>
            <w:r w:rsidRPr="00181E75">
              <w:t xml:space="preserve"> ušatou a </w:t>
            </w:r>
            <w:proofErr w:type="spellStart"/>
            <w:r w:rsidRPr="00181E75">
              <w:t>korálnatci</w:t>
            </w:r>
            <w:proofErr w:type="spellEnd"/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umí popsat vnější i vnitřní stavbu těla ploštěnky</w:t>
            </w:r>
          </w:p>
          <w:p w:rsidR="00EA2E6C" w:rsidRPr="00181E75" w:rsidRDefault="00EA2E6C" w:rsidP="007A2C3D">
            <w:pPr>
              <w:jc w:val="both"/>
            </w:pPr>
            <w:r w:rsidRPr="00181E75">
              <w:t xml:space="preserve">Žák pozná a popíše stavbu těla motolice a tasemnice 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pozná a popíše stavbu těla škrkavky, roupu, svalovce a háďátka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rozlišuje vnitřní a vnější parazity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podle charakteristických znaků rozlišuje plže, mlže, hlavonožce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pochopí vývojové zdokonalení stavby těla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rozlišuje vodní a suchozemské druhy</w:t>
            </w:r>
          </w:p>
          <w:p w:rsidR="00EA2E6C" w:rsidRPr="00181E75" w:rsidRDefault="00EA2E6C" w:rsidP="007A2C3D">
            <w:pPr>
              <w:jc w:val="both"/>
            </w:pPr>
            <w:r w:rsidRPr="00181E75">
              <w:t xml:space="preserve">Žák pozná vybrané zástupce 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popíše vnější i vnitřní stavbu těla žížaly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vysvětlí význam žížaly v přírodě</w:t>
            </w:r>
          </w:p>
          <w:p w:rsidR="00EA2E6C" w:rsidRPr="00181E75" w:rsidRDefault="00EA2E6C" w:rsidP="007A2C3D">
            <w:pPr>
              <w:jc w:val="both"/>
            </w:pPr>
            <w:r w:rsidRPr="00181E75">
              <w:t xml:space="preserve">Žák pozná a umí </w:t>
            </w:r>
            <w:r w:rsidRPr="00181E75">
              <w:lastRenderedPageBreak/>
              <w:t>zcharakterizovat další vybrané kroužkovce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dokáže popsat vnější i vnitřní stavbu těla členovců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rozlišuje jednotlivé třídy členovců podle charakteristických znaků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uvede nejznámější zástupce jednotlivých tříd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dokáže popsat tělo hmyzu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rozlišuje proměnu dokonalou a nedokonalou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se orientuje v nejznámějších řádech hmyzu a pozná vybrané zástupce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 xml:space="preserve">Žák pochopí význam </w:t>
            </w:r>
            <w:proofErr w:type="spellStart"/>
            <w:r w:rsidRPr="00181E75">
              <w:t>ostnokožců</w:t>
            </w:r>
            <w:proofErr w:type="spellEnd"/>
            <w:r w:rsidRPr="00181E75">
              <w:t xml:space="preserve"> z vývojového hlediska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umí popsat zástupce tohoto podkmenu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popíše stavbu těla kopinatce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pochopí důležitá vývojová hlediska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 xml:space="preserve">Žák popíše vnitřní a vnější stavbu živočichů za použití osvojené odborné </w:t>
            </w:r>
            <w:r w:rsidRPr="00181E75">
              <w:lastRenderedPageBreak/>
              <w:t>terminologie a vysvětlí funkci jednotlivých orgánů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vysvětlí přizpůsobení živočichů danému prostředí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pozná vybrané zástupce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popíše vnitřní a vnější stavbu živočichů za použití osvojené odborné terminologie a vysvětlí funkci jednotlivých orgánů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vysvětlí přizpůsobení živočichů danému prostředí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pozná vybrané zástupce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Žák popíše vnitřní a vnější stavbu živočichů za použití osvojené odborné terminologie a vysvětlí funkci jednotlivých orgánů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vysvětlí přizpůsobení živočichů danému prostředí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Žák pozná vybrané zástupce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A35A7C">
            <w:pPr>
              <w:ind w:left="360"/>
              <w:jc w:val="both"/>
            </w:pPr>
          </w:p>
        </w:tc>
        <w:tc>
          <w:tcPr>
            <w:tcW w:w="1564" w:type="dxa"/>
          </w:tcPr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9.1.2.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9.4.1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9.4.2.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9.4.3.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9.4.1.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9.4.2.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9.4.3.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9.4.1.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9.4.2.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9.4.3.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324967" w:rsidRPr="00181E75" w:rsidRDefault="00324967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9.4.1.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9.4.2.</w:t>
            </w:r>
          </w:p>
          <w:p w:rsidR="00EA2E6C" w:rsidRPr="00181E75" w:rsidRDefault="00EA2E6C" w:rsidP="007A2C3D">
            <w:pPr>
              <w:jc w:val="both"/>
            </w:pPr>
            <w:r w:rsidRPr="00181E75">
              <w:t>9.4.3.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</w:tc>
        <w:tc>
          <w:tcPr>
            <w:tcW w:w="3296" w:type="dxa"/>
          </w:tcPr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Rostlinná buňka</w:t>
            </w:r>
          </w:p>
          <w:p w:rsidR="00EA2E6C" w:rsidRPr="00181E75" w:rsidRDefault="00EA2E6C" w:rsidP="007A2C3D">
            <w:pPr>
              <w:jc w:val="both"/>
            </w:pPr>
            <w:r w:rsidRPr="00181E75">
              <w:t>Živočišná buňka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Jednobuněční živočichové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Vývoj mnohobuněčných organismů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proofErr w:type="spellStart"/>
            <w:r w:rsidRPr="00181E75">
              <w:t>Žahavci</w:t>
            </w:r>
            <w:proofErr w:type="spellEnd"/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proofErr w:type="spellStart"/>
            <w:r w:rsidRPr="00181E75">
              <w:t>Ploštěnci</w:t>
            </w:r>
            <w:proofErr w:type="spellEnd"/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Hlísti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Měkkýši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Kroužkovci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Členovci</w:t>
            </w:r>
          </w:p>
          <w:p w:rsidR="00EA2E6C" w:rsidRPr="00181E75" w:rsidRDefault="00EA2E6C" w:rsidP="007A2C3D">
            <w:pPr>
              <w:ind w:left="1080"/>
              <w:jc w:val="both"/>
            </w:pPr>
            <w:proofErr w:type="spellStart"/>
            <w:r w:rsidRPr="00181E75">
              <w:lastRenderedPageBreak/>
              <w:t>Pavoukovci</w:t>
            </w:r>
            <w:proofErr w:type="spellEnd"/>
          </w:p>
          <w:p w:rsidR="00EA2E6C" w:rsidRPr="00181E75" w:rsidRDefault="00EA2E6C" w:rsidP="007A2C3D">
            <w:pPr>
              <w:ind w:left="1080"/>
              <w:jc w:val="both"/>
            </w:pPr>
            <w:r w:rsidRPr="00181E75">
              <w:t>Korýši</w:t>
            </w:r>
          </w:p>
          <w:p w:rsidR="00EA2E6C" w:rsidRPr="00181E75" w:rsidRDefault="00EA2E6C" w:rsidP="007A2C3D">
            <w:pPr>
              <w:ind w:left="1080"/>
              <w:jc w:val="both"/>
            </w:pPr>
            <w:r w:rsidRPr="00181E75">
              <w:t>Hmyz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proofErr w:type="spellStart"/>
            <w:r w:rsidRPr="00181E75">
              <w:t>Ostnokožci</w:t>
            </w:r>
            <w:proofErr w:type="spellEnd"/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Pláštěnci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Bezlebeční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t>Obratlovci</w:t>
            </w:r>
          </w:p>
          <w:p w:rsidR="00EA2E6C" w:rsidRDefault="00324967" w:rsidP="007A2C3D">
            <w:pPr>
              <w:jc w:val="both"/>
            </w:pPr>
            <w:r w:rsidRPr="00181E75">
              <w:t xml:space="preserve">               </w:t>
            </w:r>
            <w:r w:rsidR="00EA2E6C" w:rsidRPr="00181E75">
              <w:t xml:space="preserve">Kruhoústí </w:t>
            </w:r>
          </w:p>
          <w:p w:rsidR="00A35A7C" w:rsidRPr="00181E75" w:rsidRDefault="00A35A7C" w:rsidP="007A2C3D">
            <w:pPr>
              <w:jc w:val="both"/>
            </w:pPr>
          </w:p>
          <w:p w:rsidR="00EA2E6C" w:rsidRDefault="00EA2E6C" w:rsidP="007A2C3D">
            <w:pPr>
              <w:ind w:left="1080"/>
              <w:jc w:val="both"/>
            </w:pPr>
            <w:r w:rsidRPr="00181E75">
              <w:t>Paryby</w:t>
            </w:r>
          </w:p>
          <w:p w:rsidR="00A35A7C" w:rsidRPr="00181E75" w:rsidRDefault="00A35A7C" w:rsidP="007A2C3D">
            <w:pPr>
              <w:ind w:left="1080"/>
              <w:jc w:val="both"/>
            </w:pPr>
          </w:p>
          <w:p w:rsidR="00EA2E6C" w:rsidRDefault="00EA2E6C" w:rsidP="007A2C3D">
            <w:pPr>
              <w:ind w:left="1080"/>
              <w:jc w:val="both"/>
            </w:pPr>
            <w:r w:rsidRPr="00181E75">
              <w:t>Ryby</w:t>
            </w:r>
          </w:p>
          <w:p w:rsidR="00A35A7C" w:rsidRPr="00181E75" w:rsidRDefault="00A35A7C" w:rsidP="007A2C3D">
            <w:pPr>
              <w:ind w:left="1080"/>
              <w:jc w:val="both"/>
            </w:pPr>
          </w:p>
          <w:p w:rsidR="00EA2E6C" w:rsidRDefault="00EA2E6C" w:rsidP="007A2C3D">
            <w:pPr>
              <w:ind w:left="1080"/>
              <w:jc w:val="both"/>
            </w:pPr>
            <w:r w:rsidRPr="00181E75">
              <w:t>Obojživelníci</w:t>
            </w:r>
          </w:p>
          <w:p w:rsidR="00A35A7C" w:rsidRPr="00181E75" w:rsidRDefault="00A35A7C" w:rsidP="007A2C3D">
            <w:pPr>
              <w:ind w:left="1080"/>
              <w:jc w:val="both"/>
            </w:pPr>
          </w:p>
          <w:p w:rsidR="00EA2E6C" w:rsidRDefault="00EA2E6C" w:rsidP="007A2C3D">
            <w:pPr>
              <w:ind w:left="1080"/>
              <w:jc w:val="both"/>
            </w:pPr>
            <w:r w:rsidRPr="00181E75">
              <w:t>Plazi</w:t>
            </w:r>
          </w:p>
          <w:p w:rsidR="00A35A7C" w:rsidRPr="00181E75" w:rsidRDefault="00A35A7C" w:rsidP="007A2C3D">
            <w:pPr>
              <w:ind w:left="1080"/>
              <w:jc w:val="both"/>
            </w:pPr>
          </w:p>
          <w:p w:rsidR="00EA2E6C" w:rsidRDefault="00324967" w:rsidP="007A2C3D">
            <w:pPr>
              <w:jc w:val="both"/>
            </w:pPr>
            <w:r w:rsidRPr="00181E75">
              <w:t xml:space="preserve">                </w:t>
            </w:r>
            <w:r w:rsidR="00EA2E6C" w:rsidRPr="00181E75">
              <w:t>Ptáci</w:t>
            </w:r>
          </w:p>
          <w:p w:rsidR="00A35A7C" w:rsidRPr="00181E75" w:rsidRDefault="00A35A7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</w:tc>
        <w:tc>
          <w:tcPr>
            <w:tcW w:w="1796" w:type="dxa"/>
          </w:tcPr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pStyle w:val="Nadpis1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 w:val="0"/>
                <w:bCs w:val="0"/>
              </w:rPr>
            </w:pPr>
            <w:proofErr w:type="spellStart"/>
            <w:r w:rsidRPr="00181E75">
              <w:rPr>
                <w:rFonts w:ascii="Times New Roman" w:hAnsi="Times New Roman" w:cs="Times New Roman"/>
                <w:b w:val="0"/>
                <w:bCs w:val="0"/>
              </w:rPr>
              <w:t>Buńka</w:t>
            </w:r>
            <w:proofErr w:type="spellEnd"/>
          </w:p>
          <w:p w:rsidR="00EA2E6C" w:rsidRPr="00181E75" w:rsidRDefault="00EA2E6C" w:rsidP="007A2C3D"/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324967" w:rsidRPr="00181E75" w:rsidRDefault="00324967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numPr>
                <w:ilvl w:val="0"/>
                <w:numId w:val="3"/>
              </w:numPr>
              <w:jc w:val="both"/>
            </w:pPr>
            <w:r w:rsidRPr="00181E75">
              <w:t>Jednobuněčné organismy s pravým buněčným jádrem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2D6898" w:rsidP="007A2C3D">
            <w:pPr>
              <w:numPr>
                <w:ilvl w:val="0"/>
                <w:numId w:val="3"/>
              </w:numPr>
              <w:jc w:val="both"/>
            </w:pPr>
            <w:r w:rsidRPr="00181E75">
              <w:t xml:space="preserve">Vývoj </w:t>
            </w:r>
            <w:r w:rsidR="00EA2E6C" w:rsidRPr="00181E75">
              <w:t>mnohobuněčných organismů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numPr>
                <w:ilvl w:val="0"/>
                <w:numId w:val="3"/>
              </w:numPr>
              <w:jc w:val="both"/>
            </w:pPr>
            <w:r w:rsidRPr="00181E75">
              <w:t>Mnohobuněční živočichové – nižší živočichové (bezobratlí)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  <w:r w:rsidRPr="00181E75">
              <w:rPr>
                <w:b/>
                <w:bCs/>
              </w:rPr>
              <w:t xml:space="preserve">7. </w:t>
            </w:r>
            <w:r w:rsidRPr="00181E75">
              <w:t>Strunatci</w:t>
            </w: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  <w:p w:rsidR="00EA2E6C" w:rsidRPr="00181E75" w:rsidRDefault="00EA2E6C" w:rsidP="007A2C3D">
            <w:pPr>
              <w:jc w:val="both"/>
            </w:pPr>
          </w:p>
        </w:tc>
        <w:tc>
          <w:tcPr>
            <w:tcW w:w="2546" w:type="dxa"/>
          </w:tcPr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  <w:r w:rsidRPr="00181E75">
              <w:t>ENV</w:t>
            </w:r>
            <w:r w:rsidR="00C731C6" w:rsidRPr="00181E75">
              <w:t xml:space="preserve"> 6.5.2.</w:t>
            </w: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C731C6" w:rsidRPr="00181E75" w:rsidRDefault="00C731C6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  <w:r w:rsidRPr="00181E75">
              <w:t>ENV</w:t>
            </w:r>
            <w:r w:rsidR="00C731C6" w:rsidRPr="00181E75">
              <w:t xml:space="preserve"> 6.5.2.</w:t>
            </w: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  <w:r w:rsidRPr="00181E75">
              <w:t>ENV</w:t>
            </w:r>
            <w:r w:rsidR="00C731C6" w:rsidRPr="00181E75">
              <w:t xml:space="preserve"> 6.5.3.</w:t>
            </w: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D6898" w:rsidRPr="00181E75" w:rsidRDefault="002D6898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  <w:r w:rsidRPr="00181E75">
              <w:t>ENV</w:t>
            </w:r>
            <w:r w:rsidR="00C731C6" w:rsidRPr="00181E75">
              <w:t xml:space="preserve"> 6.5.2.</w:t>
            </w:r>
          </w:p>
          <w:p w:rsidR="002D6898" w:rsidRPr="00181E75" w:rsidRDefault="002D6898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  <w:r w:rsidRPr="00181E75">
              <w:t>EGV</w:t>
            </w:r>
            <w:r w:rsidR="00C731C6" w:rsidRPr="00181E75">
              <w:t xml:space="preserve"> 6.3.3.</w:t>
            </w:r>
          </w:p>
          <w:p w:rsidR="0021077E" w:rsidRPr="00181E75" w:rsidRDefault="0021077E" w:rsidP="007A2C3D">
            <w:pPr>
              <w:jc w:val="both"/>
            </w:pPr>
            <w:r w:rsidRPr="00181E75">
              <w:t>ENV</w:t>
            </w:r>
            <w:r w:rsidR="00C731C6" w:rsidRPr="00181E75">
              <w:t xml:space="preserve"> 6.5.2.</w:t>
            </w:r>
          </w:p>
          <w:p w:rsidR="00214FB3" w:rsidRPr="00181E75" w:rsidRDefault="00214FB3" w:rsidP="007A2C3D">
            <w:pPr>
              <w:jc w:val="both"/>
            </w:pPr>
          </w:p>
          <w:p w:rsidR="00214FB3" w:rsidRPr="00181E75" w:rsidRDefault="00C731C6" w:rsidP="007A2C3D">
            <w:pPr>
              <w:jc w:val="both"/>
            </w:pPr>
            <w:r w:rsidRPr="00181E75">
              <w:t>.</w:t>
            </w:r>
          </w:p>
          <w:p w:rsidR="00214FB3" w:rsidRPr="00181E75" w:rsidRDefault="00214FB3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  <w:p w:rsidR="0021077E" w:rsidRPr="00181E75" w:rsidRDefault="0021077E" w:rsidP="007A2C3D">
            <w:pPr>
              <w:jc w:val="both"/>
            </w:pPr>
          </w:p>
        </w:tc>
        <w:tc>
          <w:tcPr>
            <w:tcW w:w="2546" w:type="dxa"/>
          </w:tcPr>
          <w:p w:rsidR="00EA2E6C" w:rsidRPr="00181E75" w:rsidRDefault="00EA2E6C" w:rsidP="007A2C3D">
            <w:pPr>
              <w:jc w:val="both"/>
            </w:pPr>
          </w:p>
        </w:tc>
      </w:tr>
    </w:tbl>
    <w:p w:rsidR="00EA2E6C" w:rsidRPr="00181E75" w:rsidRDefault="00EA2E6C" w:rsidP="007A2C3D">
      <w:pPr>
        <w:jc w:val="both"/>
      </w:pPr>
    </w:p>
    <w:sectPr w:rsidR="00EA2E6C" w:rsidRPr="00181E75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6520"/>
    <w:multiLevelType w:val="hybridMultilevel"/>
    <w:tmpl w:val="6F9628D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37E7B"/>
    <w:multiLevelType w:val="multilevel"/>
    <w:tmpl w:val="7A267B3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D13FD4"/>
    <w:multiLevelType w:val="hybridMultilevel"/>
    <w:tmpl w:val="034CEF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052C3"/>
    <w:multiLevelType w:val="hybridMultilevel"/>
    <w:tmpl w:val="7A267B3A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F52E33"/>
    <w:multiLevelType w:val="hybridMultilevel"/>
    <w:tmpl w:val="11B8FF6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1F1C0E"/>
    <w:multiLevelType w:val="hybridMultilevel"/>
    <w:tmpl w:val="8DEE5A5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03250A"/>
    <w:multiLevelType w:val="multilevel"/>
    <w:tmpl w:val="ED9C011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2C4883"/>
    <w:multiLevelType w:val="hybridMultilevel"/>
    <w:tmpl w:val="ED9C011E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CD0BAF"/>
    <w:multiLevelType w:val="hybridMultilevel"/>
    <w:tmpl w:val="C38C7E6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65405D"/>
    <w:multiLevelType w:val="hybridMultilevel"/>
    <w:tmpl w:val="996E80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183FAD"/>
    <w:multiLevelType w:val="hybridMultilevel"/>
    <w:tmpl w:val="E62E088A"/>
    <w:lvl w:ilvl="0" w:tplc="BB66D1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D2761"/>
    <w:rsid w:val="001738EE"/>
    <w:rsid w:val="00181E75"/>
    <w:rsid w:val="001D3E52"/>
    <w:rsid w:val="0021077E"/>
    <w:rsid w:val="00214FB3"/>
    <w:rsid w:val="002D6898"/>
    <w:rsid w:val="00324967"/>
    <w:rsid w:val="00544720"/>
    <w:rsid w:val="005F2BFF"/>
    <w:rsid w:val="007A2C3D"/>
    <w:rsid w:val="008D5388"/>
    <w:rsid w:val="00A35A7C"/>
    <w:rsid w:val="00C731C6"/>
    <w:rsid w:val="00CD2761"/>
    <w:rsid w:val="00D5531D"/>
    <w:rsid w:val="00EA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jc w:val="both"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2012-09-20T08:35:00Z</dcterms:created>
  <dcterms:modified xsi:type="dcterms:W3CDTF">2012-09-20T08:35:00Z</dcterms:modified>
</cp:coreProperties>
</file>